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67275C" w:rsidRDefault="00AF40B6" w:rsidP="0067275C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King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Mongkut’s</w:t>
      </w:r>
      <w:proofErr w:type="spell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University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of Technology</w:t>
      </w:r>
      <w:r w:rsid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Thonburi</w:t>
      </w:r>
      <w:proofErr w:type="spellEnd"/>
    </w:p>
    <w:p w:rsidR="00266BBF" w:rsidRPr="00266BBF" w:rsidRDefault="00266BBF" w:rsidP="00266BBF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266BBF">
        <w:rPr>
          <w:rFonts w:ascii="Times New Roman" w:eastAsia="Browallia New" w:hAnsi="Times New Roman" w:cs="Times New Roman"/>
          <w:sz w:val="24"/>
          <w:szCs w:val="24"/>
        </w:rPr>
        <w:t>Report of Work Performance for the Renewal of Employment Agreement</w:t>
      </w:r>
    </w:p>
    <w:p w:rsidR="00266BBF" w:rsidRPr="0067275C" w:rsidRDefault="00266BBF" w:rsidP="00266BBF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proofErr w:type="gramStart"/>
      <w:r w:rsidRPr="00266BBF">
        <w:rPr>
          <w:rFonts w:ascii="Times New Roman" w:eastAsia="Browallia New" w:hAnsi="Times New Roman" w:cs="Times New Roman"/>
          <w:sz w:val="24"/>
          <w:szCs w:val="24"/>
        </w:rPr>
        <w:t>of</w:t>
      </w:r>
      <w:proofErr w:type="gramEnd"/>
      <w:r w:rsidRPr="00266BBF">
        <w:rPr>
          <w:rFonts w:ascii="Times New Roman" w:eastAsia="Browallia New" w:hAnsi="Times New Roman" w:cs="Times New Roman"/>
          <w:sz w:val="24"/>
          <w:szCs w:val="24"/>
        </w:rPr>
        <w:t xml:space="preserve"> KMUTT’s Operation Staff in </w:t>
      </w:r>
      <w:r>
        <w:rPr>
          <w:rFonts w:ascii="Times New Roman" w:eastAsia="Browallia New" w:hAnsi="Times New Roman" w:cs="Times New Roman"/>
          <w:sz w:val="24"/>
          <w:szCs w:val="24"/>
        </w:rPr>
        <w:t>Academic</w:t>
      </w:r>
      <w:r w:rsidRPr="00266BBF">
        <w:rPr>
          <w:rFonts w:ascii="Times New Roman" w:eastAsia="Browallia New" w:hAnsi="Times New Roman" w:cs="Times New Roman"/>
          <w:sz w:val="24"/>
          <w:szCs w:val="24"/>
        </w:rPr>
        <w:t xml:space="preserve"> Fields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7" w:after="0"/>
        <w:rPr>
          <w:rFonts w:ascii="Times New Roman" w:hAnsi="Times New Roman" w:cs="Times New Roman"/>
          <w:sz w:val="24"/>
          <w:szCs w:val="24"/>
        </w:rPr>
      </w:pPr>
    </w:p>
    <w:p w:rsidR="00C847F5" w:rsidRPr="00AE1F67" w:rsidRDefault="003D34B2" w:rsidP="00AE1F67">
      <w:pPr>
        <w:spacing w:after="0"/>
        <w:ind w:right="-36"/>
        <w:rPr>
          <w:rFonts w:ascii="Times New Roman" w:eastAsia="Browallia New" w:hAnsi="Times New Roman" w:cs="Times New Roman"/>
          <w:b/>
          <w:bCs/>
          <w:sz w:val="24"/>
          <w:szCs w:val="24"/>
        </w:rPr>
      </w:pPr>
      <w:r>
        <w:pict>
          <v:group id="_x0000_s1033" style="position:absolute;margin-left:69.4pt;margin-top:-21.2pt;width:456.5pt;height:.1pt;z-index:-251658240;mso-position-horizontal-relative:page" coordorigin="1388,-424" coordsize="9130,2">
            <v:shape id="_x0000_s1034" style="position:absolute;left:1388;top:-424;width:9130;height:2" coordorigin="1388,-424" coordsize="9130,0" path="m1388,-424r9130,e" filled="f" strokeweight=".82pt">
              <v:path arrowok="t"/>
            </v:shape>
            <w10:wrap anchorx="page"/>
          </v:group>
        </w:pict>
      </w:r>
      <w:r w:rsidR="00AE1F67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1. 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Basic</w:t>
      </w:r>
      <w:r w:rsidR="0067275C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 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Informat</w:t>
      </w:r>
      <w:r w:rsidR="00AF40B6" w:rsidRPr="00AE1F67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</w:rPr>
        <w:t>i</w:t>
      </w:r>
      <w:r w:rsidR="00AF40B6"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o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n</w:t>
      </w:r>
    </w:p>
    <w:p w:rsidR="0067275C" w:rsidRDefault="00266BBF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67275C">
        <w:rPr>
          <w:rFonts w:ascii="Times New Roman" w:eastAsia="Browallia New" w:hAnsi="Times New Roman" w:cs="Times New Roman"/>
          <w:sz w:val="24"/>
          <w:szCs w:val="24"/>
        </w:rPr>
        <w:t xml:space="preserve">Name of </w:t>
      </w:r>
      <w:proofErr w:type="spellStart"/>
      <w:r w:rsidR="0067275C">
        <w:rPr>
          <w:rFonts w:ascii="Times New Roman" w:eastAsia="Browallia New" w:hAnsi="Times New Roman" w:cs="Times New Roman"/>
          <w:sz w:val="24"/>
          <w:szCs w:val="24"/>
        </w:rPr>
        <w:t>Evaluatee</w:t>
      </w:r>
      <w:proofErr w:type="spellEnd"/>
      <w:r w:rsidR="0067275C"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Pr="00266BBF" w:rsidRDefault="0067275C" w:rsidP="00266BBF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Educational</w:t>
      </w:r>
      <w:r w:rsidR="00AF40B6"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Degree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Position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Affiliation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</w:t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266BBF" w:rsidRPr="00266BBF">
        <w:rPr>
          <w:rFonts w:ascii="Times New Roman" w:eastAsia="Browallia New" w:hAnsi="Times New Roman" w:cs="Times New Roman"/>
          <w:sz w:val="24"/>
          <w:szCs w:val="24"/>
        </w:rPr>
        <w:t>Start D</w:t>
      </w:r>
      <w:r w:rsidR="00266BBF">
        <w:rPr>
          <w:rFonts w:ascii="Times New Roman" w:eastAsia="Browallia New" w:hAnsi="Times New Roman" w:cs="Times New Roman"/>
          <w:sz w:val="24"/>
          <w:szCs w:val="24"/>
        </w:rPr>
        <w:t>ate of working as KMUTT’s staff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266BBF" w:rsidRPr="00AE1F67" w:rsidRDefault="00AE1F67" w:rsidP="00AE1F67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2. </w:t>
      </w:r>
      <w:r w:rsidR="00266BBF"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Summary Report of Work Performance</w:t>
      </w:r>
    </w:p>
    <w:p w:rsidR="00266BBF" w:rsidRP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(1) Work performance summary starting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(2)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The </w:t>
      </w:r>
      <w:r w:rsidR="00AE6A10">
        <w:rPr>
          <w:rFonts w:ascii="Times New Roman" w:eastAsia="Browallia New" w:hAnsi="Times New Roman" w:cs="Times New Roman"/>
          <w:spacing w:val="-1"/>
          <w:sz w:val="24"/>
          <w:szCs w:val="24"/>
        </w:rPr>
        <w:t>academic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evaluation form, qualification for work evaluation form and individual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</w:p>
    <w:p w:rsidR="00266BBF" w:rsidRP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Qualification evaluation form used in the latest salary augmentation must be enclosed.</w:t>
      </w:r>
    </w:p>
    <w:p w:rsid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Summary of previous evaluation must be c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ompleted in the following form:</w:t>
      </w: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08"/>
        <w:gridCol w:w="2241"/>
        <w:gridCol w:w="1888"/>
        <w:gridCol w:w="1276"/>
        <w:gridCol w:w="992"/>
        <w:gridCol w:w="851"/>
      </w:tblGrid>
      <w:tr w:rsidR="008A6C30" w:rsidTr="008A6C30">
        <w:tc>
          <w:tcPr>
            <w:tcW w:w="808" w:type="dxa"/>
            <w:vAlign w:val="center"/>
          </w:tcPr>
          <w:p w:rsidR="008A6C30" w:rsidRPr="00777A7E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</w:p>
        </w:tc>
        <w:tc>
          <w:tcPr>
            <w:tcW w:w="1408" w:type="dxa"/>
            <w:vAlign w:val="center"/>
          </w:tcPr>
          <w:p w:rsidR="008A6C30" w:rsidRPr="00777A7E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period</w:t>
            </w:r>
          </w:p>
          <w:p w:rsidR="008A6C30" w:rsidRPr="00777A7E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241" w:type="dxa"/>
            <w:vAlign w:val="center"/>
          </w:tcPr>
          <w:p w:rsidR="008A6C30" w:rsidRPr="00777A7E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888" w:type="dxa"/>
            <w:vAlign w:val="center"/>
          </w:tcPr>
          <w:p w:rsidR="008A6C30" w:rsidRPr="00777A7E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score/Academic year</w:t>
            </w:r>
          </w:p>
        </w:tc>
        <w:tc>
          <w:tcPr>
            <w:tcW w:w="1276" w:type="dxa"/>
            <w:vAlign w:val="center"/>
          </w:tcPr>
          <w:p w:rsidR="008A6C30" w:rsidRPr="00777A7E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992" w:type="dxa"/>
            <w:vAlign w:val="center"/>
          </w:tcPr>
          <w:p w:rsidR="008A6C30" w:rsidRPr="00777A7E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851" w:type="dxa"/>
            <w:vAlign w:val="center"/>
          </w:tcPr>
          <w:p w:rsidR="008A6C30" w:rsidRPr="00777A7E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</w:tr>
      <w:tr w:rsidR="00C12E36" w:rsidTr="00DE2A46">
        <w:trPr>
          <w:trHeight w:val="1055"/>
        </w:trPr>
        <w:tc>
          <w:tcPr>
            <w:tcW w:w="808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12E36" w:rsidRDefault="00C12E36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12E36" w:rsidRDefault="00C12E36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12E36" w:rsidRPr="00777A7E" w:rsidRDefault="00C12E36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2.1 Performance evaluation (70%)</w:t>
            </w:r>
          </w:p>
          <w:p w:rsidR="00C12E36" w:rsidRPr="00777A7E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2.2 Work-related qualification and individual qualification evaluation (30 %)</w:t>
            </w:r>
          </w:p>
        </w:tc>
        <w:tc>
          <w:tcPr>
            <w:tcW w:w="1888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C30" w:rsidTr="008A6C30">
        <w:tc>
          <w:tcPr>
            <w:tcW w:w="808" w:type="dxa"/>
          </w:tcPr>
          <w:p w:rsidR="008A6C30" w:rsidRPr="00777A7E" w:rsidRDefault="008A6C30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8A6C30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8A6C30" w:rsidRDefault="008A6C30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8A6C30" w:rsidRPr="00777A7E" w:rsidRDefault="008A6C30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2.1 Performance evaluation (70%)</w:t>
            </w:r>
          </w:p>
          <w:p w:rsidR="008A6C30" w:rsidRPr="00777A7E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2.2 Work-related qualification and individual qualification evaluation (30 %)</w:t>
            </w:r>
          </w:p>
        </w:tc>
        <w:tc>
          <w:tcPr>
            <w:tcW w:w="1888" w:type="dxa"/>
          </w:tcPr>
          <w:p w:rsidR="008A6C30" w:rsidRPr="00777A7E" w:rsidRDefault="008A6C30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6C30" w:rsidRPr="00777A7E" w:rsidRDefault="008A6C30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C30" w:rsidRPr="00777A7E" w:rsidRDefault="008A6C30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6C30" w:rsidRPr="00777A7E" w:rsidRDefault="008A6C30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36" w:rsidTr="008A6C30">
        <w:tc>
          <w:tcPr>
            <w:tcW w:w="808" w:type="dxa"/>
          </w:tcPr>
          <w:p w:rsidR="00C12E36" w:rsidRPr="00777A7E" w:rsidRDefault="00C12E36" w:rsidP="007B0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12E36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12E36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12E36" w:rsidRPr="00777A7E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2.1 Performance evaluation (70%)</w:t>
            </w:r>
          </w:p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2.2 Work-related qualification and individual qualification evaluation (30 %)</w:t>
            </w:r>
          </w:p>
        </w:tc>
        <w:tc>
          <w:tcPr>
            <w:tcW w:w="1888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36" w:rsidTr="008A6C30">
        <w:tc>
          <w:tcPr>
            <w:tcW w:w="808" w:type="dxa"/>
          </w:tcPr>
          <w:p w:rsidR="00C12E36" w:rsidRPr="00777A7E" w:rsidRDefault="00C12E36" w:rsidP="007B0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12E36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12E36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12E36" w:rsidRPr="00777A7E" w:rsidRDefault="00C12E36" w:rsidP="007B0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2.1 Performance evaluation (70%)</w:t>
            </w:r>
          </w:p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 xml:space="preserve">2.2 Work-related qualification and individual qualification </w:t>
            </w:r>
            <w:r w:rsidRPr="00C12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evaluation (30 %)</w:t>
            </w:r>
          </w:p>
        </w:tc>
        <w:tc>
          <w:tcPr>
            <w:tcW w:w="1888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36" w:rsidTr="008A6C30">
        <w:tc>
          <w:tcPr>
            <w:tcW w:w="808" w:type="dxa"/>
          </w:tcPr>
          <w:p w:rsidR="00C12E36" w:rsidRPr="00777A7E" w:rsidRDefault="00C12E36" w:rsidP="007B0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C12E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12E36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12E36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12E36" w:rsidRPr="00777A7E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2.1 Performance evaluation (70%)</w:t>
            </w:r>
          </w:p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2.2 Work-related qualification and individual qualification evaluation (30 %)</w:t>
            </w:r>
          </w:p>
        </w:tc>
        <w:tc>
          <w:tcPr>
            <w:tcW w:w="1888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E36" w:rsidTr="008A6C30">
        <w:tc>
          <w:tcPr>
            <w:tcW w:w="808" w:type="dxa"/>
          </w:tcPr>
          <w:p w:rsidR="00C12E36" w:rsidRPr="00777A7E" w:rsidRDefault="00C12E36" w:rsidP="007B0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2E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12E36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12E36" w:rsidRDefault="00C12E36" w:rsidP="007B02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12E36" w:rsidRPr="00777A7E" w:rsidRDefault="00C12E36" w:rsidP="007B02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2.1 Performance evaluation (70%)</w:t>
            </w:r>
          </w:p>
          <w:p w:rsidR="00C12E36" w:rsidRPr="00C12E36" w:rsidRDefault="00C12E36" w:rsidP="00C12E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E36">
              <w:rPr>
                <w:rFonts w:ascii="Times New Roman" w:hAnsi="Times New Roman" w:cs="Times New Roman"/>
                <w:sz w:val="20"/>
                <w:szCs w:val="20"/>
              </w:rPr>
              <w:t>2.2 Work-related qualification and individual qualification evaluation (30 %)</w:t>
            </w:r>
          </w:p>
        </w:tc>
        <w:tc>
          <w:tcPr>
            <w:tcW w:w="1888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2E36" w:rsidRPr="00777A7E" w:rsidRDefault="00C12E36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4C6726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3. Outstanding work is as follows: </w:t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4C6726" w:rsidRDefault="004C6726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FF186E" w:rsidRPr="00AE1F67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4. Suggestion of agreement renewal of </w:t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</w:p>
    <w:p w:rsidR="00FF186E" w:rsidRP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A. Comment and Suggestion of Evaluators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Renew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the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ag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reement for a period of 3 years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Renew the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ag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reement for indefinite duration</w:t>
      </w:r>
    </w:p>
    <w:p w:rsidR="00CD5D3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Others, please specify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Do not renew the agreement</w:t>
      </w:r>
    </w:p>
    <w:p w:rsidR="00730FFA" w:rsidRDefault="00730FFA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730FFA" w:rsidRPr="0067275C" w:rsidRDefault="00730FFA" w:rsidP="00730FFA">
      <w:pPr>
        <w:spacing w:after="0"/>
        <w:ind w:left="2948"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.................Chairman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</w:t>
      </w:r>
    </w:p>
    <w:p w:rsidR="00730FFA" w:rsidRPr="0067275C" w:rsidRDefault="00730FFA" w:rsidP="00730FFA">
      <w:pPr>
        <w:spacing w:after="0"/>
        <w:ind w:left="3314" w:right="487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Committee</w:t>
      </w:r>
    </w:p>
    <w:p w:rsidR="00730FFA" w:rsidRPr="0067275C" w:rsidRDefault="00730FFA" w:rsidP="00730FFA">
      <w:pPr>
        <w:spacing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C12E36" w:rsidRDefault="00C12E36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C12E36" w:rsidRPr="0067275C" w:rsidRDefault="00C12E36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lastRenderedPageBreak/>
        <w:t xml:space="preserve">2.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before="1"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3.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4.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5.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4C6726" w:rsidP="004C6726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Pr="004C6726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 xml:space="preserve">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26" w:rsidRDefault="004C6726" w:rsidP="00AE1F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726" w:rsidRDefault="004C6726" w:rsidP="00AE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Pr="00AE1F67" w:rsidRDefault="00AE1F67" w:rsidP="00AE1F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F67">
        <w:rPr>
          <w:rFonts w:ascii="Times New Roman" w:hAnsi="Times New Roman" w:cs="Times New Roman"/>
          <w:b/>
          <w:bCs/>
          <w:sz w:val="24"/>
          <w:szCs w:val="24"/>
        </w:rPr>
        <w:t>5. Additional Comment and Suggestion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708"/>
      </w:tblGrid>
      <w:tr w:rsidR="00AE1F67" w:rsidTr="00717D62">
        <w:tc>
          <w:tcPr>
            <w:tcW w:w="4503" w:type="dxa"/>
            <w:tcBorders>
              <w:right w:val="single" w:sz="4" w:space="0" w:color="auto"/>
            </w:tcBorders>
          </w:tcPr>
          <w:p w:rsidR="00AE1F67" w:rsidRDefault="00AE1F67" w:rsidP="00AE1F67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B. Comment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and Suggestion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Superior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the Higher Rank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C. Comment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and Suggestion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Authorized Person</w:t>
            </w:r>
          </w:p>
        </w:tc>
      </w:tr>
      <w:tr w:rsidR="00AE1F67" w:rsidTr="00717D62">
        <w:tc>
          <w:tcPr>
            <w:tcW w:w="4503" w:type="dxa"/>
            <w:tcBorders>
              <w:right w:val="single" w:sz="4" w:space="0" w:color="auto"/>
            </w:tcBorders>
          </w:tcPr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 w:rsidR="000B7BC9" w:rsidRDefault="000B7BC9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Agree with</w:t>
            </w:r>
          </w:p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A.</w:t>
            </w:r>
          </w:p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B.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A. and B.</w:t>
            </w:r>
          </w:p>
          <w:p w:rsidR="00AE1F67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(Please specify)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30FFA" w:rsidRDefault="00730FFA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717D62" w:rsidRDefault="00717D62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717D62" w:rsidTr="00717D62">
        <w:tc>
          <w:tcPr>
            <w:tcW w:w="4818" w:type="dxa"/>
          </w:tcPr>
          <w:p w:rsidR="00717D62" w:rsidRP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Signature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)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Position: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Date: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818" w:type="dxa"/>
          </w:tcPr>
          <w:p w:rsidR="00717D62" w:rsidRP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Signature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)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Position: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Date: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17D62" w:rsidRPr="00266BBF" w:rsidRDefault="00717D62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sectPr w:rsidR="00717D62" w:rsidRPr="00266BBF" w:rsidSect="00266BBF">
      <w:pgSz w:w="11920" w:h="16840"/>
      <w:pgMar w:top="960" w:right="1300" w:bottom="280" w:left="12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B2" w:rsidRDefault="003D34B2">
      <w:pPr>
        <w:spacing w:after="0" w:line="240" w:lineRule="auto"/>
      </w:pPr>
      <w:r>
        <w:separator/>
      </w:r>
    </w:p>
  </w:endnote>
  <w:endnote w:type="continuationSeparator" w:id="0">
    <w:p w:rsidR="003D34B2" w:rsidRDefault="003D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B2" w:rsidRDefault="003D34B2">
      <w:pPr>
        <w:spacing w:after="0" w:line="240" w:lineRule="auto"/>
      </w:pPr>
      <w:r>
        <w:separator/>
      </w:r>
    </w:p>
  </w:footnote>
  <w:footnote w:type="continuationSeparator" w:id="0">
    <w:p w:rsidR="003D34B2" w:rsidRDefault="003D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C7"/>
    <w:multiLevelType w:val="hybridMultilevel"/>
    <w:tmpl w:val="3B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0D7"/>
    <w:multiLevelType w:val="hybridMultilevel"/>
    <w:tmpl w:val="06C6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F40"/>
    <w:multiLevelType w:val="hybridMultilevel"/>
    <w:tmpl w:val="246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181"/>
    <w:multiLevelType w:val="hybridMultilevel"/>
    <w:tmpl w:val="084A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C847F5"/>
    <w:rsid w:val="0006641E"/>
    <w:rsid w:val="000B2A91"/>
    <w:rsid w:val="000B7BC9"/>
    <w:rsid w:val="00120391"/>
    <w:rsid w:val="0013654E"/>
    <w:rsid w:val="0018200B"/>
    <w:rsid w:val="00264732"/>
    <w:rsid w:val="00266BBF"/>
    <w:rsid w:val="002717B5"/>
    <w:rsid w:val="00382D34"/>
    <w:rsid w:val="003A20E7"/>
    <w:rsid w:val="003D34B2"/>
    <w:rsid w:val="004C6726"/>
    <w:rsid w:val="005F7C03"/>
    <w:rsid w:val="0067275C"/>
    <w:rsid w:val="00693819"/>
    <w:rsid w:val="00717D62"/>
    <w:rsid w:val="00730FFA"/>
    <w:rsid w:val="007570A3"/>
    <w:rsid w:val="00777A7E"/>
    <w:rsid w:val="008A6C30"/>
    <w:rsid w:val="008B1CBA"/>
    <w:rsid w:val="008F484F"/>
    <w:rsid w:val="00965D97"/>
    <w:rsid w:val="00AA7963"/>
    <w:rsid w:val="00AE1F67"/>
    <w:rsid w:val="00AE6A10"/>
    <w:rsid w:val="00AF40B6"/>
    <w:rsid w:val="00B10C88"/>
    <w:rsid w:val="00B65D5A"/>
    <w:rsid w:val="00BF6482"/>
    <w:rsid w:val="00C12E36"/>
    <w:rsid w:val="00C847F5"/>
    <w:rsid w:val="00C87BB9"/>
    <w:rsid w:val="00CD5D3E"/>
    <w:rsid w:val="00D46430"/>
    <w:rsid w:val="00E6070A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7E"/>
    <w:pPr>
      <w:ind w:left="720"/>
      <w:contextualSpacing/>
    </w:pPr>
  </w:style>
  <w:style w:type="table" w:styleId="TableGrid">
    <w:name w:val="Table Grid"/>
    <w:basedOn w:val="TableNormal"/>
    <w:uiPriority w:val="59"/>
    <w:rsid w:val="0077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82"/>
  </w:style>
  <w:style w:type="paragraph" w:styleId="Footer">
    <w:name w:val="footer"/>
    <w:basedOn w:val="Normal"/>
    <w:link w:val="Foot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0AB74E-D894-4195-B86C-B7981C5C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Mongkut’s University of Technology Thonburi</vt:lpstr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Mongkut’s University of Technology Thonburi</dc:title>
  <dc:creator>kmutt</dc:creator>
  <cp:lastModifiedBy>User</cp:lastModifiedBy>
  <cp:revision>4</cp:revision>
  <dcterms:created xsi:type="dcterms:W3CDTF">2017-09-19T06:21:00Z</dcterms:created>
  <dcterms:modified xsi:type="dcterms:W3CDTF">2017-09-19T06:25:00Z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2017-08-23T00:00:00Z</vt:filetime>
  </property>
</Properties>
</file>